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W w:w="8702" w:type="dxa"/>
        <w:jc w:val="center"/>
        <w:tblInd w:w="-13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710"/>
        <w:gridCol w:w="430"/>
        <w:gridCol w:w="5784"/>
        <w:gridCol w:w="590"/>
        <w:gridCol w:w="64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创客教学套件 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机器人三四级等级考试套件是“全国青少年机器人等级考试”推荐认证考具，考具可以完成完成等级考试三级、四级的考试实操部分。配套36节课程，围绕等级考试三级、四级进行教学，覆盖考纲的全部知识点。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外箱尺寸：18.9×16.5×10cm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等级考试三级电子部分用插线方式连接面包板完成操作。三级和四级编程部分采用磁吸式电子模块，上下磁性弹针链接，可防反接。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模块外壳采用环保塑料材质，内置采用无铅焊接工艺加工的电路板，经过了安全检测和环保检测。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小车为一体化结构，无需螺丝、积木等搭建步骤即可完成小车应用。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可以用兼容乐高的积木组件扩展结构搭建。套件积木包括科技梁、十字轴、科技圆梁、滑销、齿轮、轴套、锥形轮等关键组件，可以完成考试实操搭建部分。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模块清单：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路部分：5号电池盒、电阻、三极管、单色灯、按键、旋转电位计、面包板连接线、面包板。编程部分：核心电池盒、小车底座、灰度传感器、光线传感器、红外接收传感器、超声波传感器、温湿度传感器、旋转电位器、声音传感器、数码管、触摸开关、舵机、单色灯、传感器线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核心模块：开源Atmel ATmega644P 8位单片机、兼容Arduino硬件及Arduino IDE编程环境。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编程软件：同时支持Mixly和Scratch图形化编程软件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实现图形编程模块到Arduino C语言程序的转换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‚能编译，上传图形编程内容到开源Arduino硬件，能自动识别硬件接入COM口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ƒ软件内置串口监视器：收发串口数据，查看串口传输过来的实时二进制数据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在机器人等级考试考纲基础上，美科编写了教学参考用书，参考用书对考试大纲、历次考试试题、考点和美科器材结合做了深入浅出的讲解，并且配套完整教案。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功能模块必须是上下磁性吸附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须提供磁性链接相关实用新型证书复印件并加盖厂商公章；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必须厂家原厂授权，并且出具质量保证书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图形化编程软件：须同时支持Mixly和Scratch软件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组件出现问题一年免费换新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无人机 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660MAH可拆卸电池*2</w:t>
            </w:r>
          </w:p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无刷电机</w:t>
            </w:r>
          </w:p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超声波传感器+60FPS垂直摄像机</w:t>
            </w:r>
          </w:p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三轴陀螺仪+加速计</w:t>
            </w:r>
          </w:p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支持IOS/ANDROID手机或遥控器操作</w:t>
            </w:r>
          </w:p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蓝牙低功耗传输技术</w:t>
            </w:r>
          </w:p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尺寸：180*180*40MM</w:t>
            </w:r>
          </w:p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重量：63-73G</w:t>
            </w:r>
          </w:p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飞行时间：7分钟（加插件）9分钟（不加插件）</w:t>
            </w:r>
          </w:p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飞行距离：20米（手机控制）100米（遥控器控制）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激光雕刻机 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最大刻绘宽度: 0.4m以下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最大进纸宽度: 0.4m以下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最快刻绘速度: 401mm/s(含)-800mm/s(含)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  <w:t>最大刻刀压力: 350g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整机重量：70KG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尺寸：850*650*400MM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工作面积：400*300MM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激光功率：40W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最小成型文字：汉字2MM 英文1MM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接口标准：USB2.0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移动可视化视频采集器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镜头视角：77 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等效焦距：28 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光圈：f/2.8 - f/11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对焦点：1m至无穷远（带自动对焦）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传感器1英寸CMOS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像素2000万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ISO范围视频：100-6400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照片：100-3200（自动），100-12800（手动）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快门速度电子快门：8-1/8000s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照片分辨率5472×3684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录像分辨率4K：3840×2160 24/25/30p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2.7K：2688x1512 24/25/30/48/50/60p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FHD：1920×1080 24/25/30/48/50/60/120p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拍摄模式单张拍摄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多张连拍（BURST）：3/5 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自动包围曝光（AEB）：3/5张@0.7EV步长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定时拍摄（间隔：2/3/5/7/10/15/20/30/60秒，RAW：5/7/10/15/20/30/60秒）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感知系统类型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多方向避障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实时图传质量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1080p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leftChars="0" w:right="0" w:rightChars="0" w:hanging="425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机身尺寸：214 × 9 1× 84 mm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leftChars="0" w:right="0" w:rightChars="0" w:hanging="425" w:firstLineChars="0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机身重量：907g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leftChars="0" w:right="0" w:rightChars="0" w:hanging="425" w:firstLineChars="0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遥控距离：8000m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leftChars="0" w:right="0" w:rightChars="0" w:hanging="425" w:firstLineChars="0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续航距离：18km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5" w:leftChars="0" w:right="0" w:rightChars="0" w:hanging="425" w:firstLineChars="0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续航时间：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31分钟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pStyle w:val="4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4335381"/>
      <w:docPartObj>
        <w:docPartGallery w:val="autotext"/>
      </w:docPartObj>
    </w:sdtPr>
    <w:sdtContent>
      <w:sdt>
        <w:sdtPr>
          <w:id w:val="676768699"/>
          <w:docPartObj>
            <w:docPartGallery w:val="autotext"/>
          </w:docPartObj>
        </w:sdtPr>
        <w:sdtContent>
          <w:p>
            <w:pPr>
              <w:pStyle w:val="1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66622A"/>
    <w:multiLevelType w:val="singleLevel"/>
    <w:tmpl w:val="CC6662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7351658"/>
    <w:multiLevelType w:val="singleLevel"/>
    <w:tmpl w:val="173516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98A8523"/>
    <w:multiLevelType w:val="singleLevel"/>
    <w:tmpl w:val="198A85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3C2C065"/>
    <w:multiLevelType w:val="singleLevel"/>
    <w:tmpl w:val="73C2C0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7714"/>
    <w:rsid w:val="00000D1B"/>
    <w:rsid w:val="00002B20"/>
    <w:rsid w:val="00004D1C"/>
    <w:rsid w:val="000051FD"/>
    <w:rsid w:val="00017B9A"/>
    <w:rsid w:val="000247E4"/>
    <w:rsid w:val="000272B6"/>
    <w:rsid w:val="000279DD"/>
    <w:rsid w:val="00032811"/>
    <w:rsid w:val="00032F42"/>
    <w:rsid w:val="00041AAE"/>
    <w:rsid w:val="00043BFD"/>
    <w:rsid w:val="00045155"/>
    <w:rsid w:val="00045C40"/>
    <w:rsid w:val="0004735B"/>
    <w:rsid w:val="00047433"/>
    <w:rsid w:val="00053564"/>
    <w:rsid w:val="00065475"/>
    <w:rsid w:val="0008162E"/>
    <w:rsid w:val="00081D79"/>
    <w:rsid w:val="000840E7"/>
    <w:rsid w:val="00086D52"/>
    <w:rsid w:val="00087D84"/>
    <w:rsid w:val="00090BF3"/>
    <w:rsid w:val="000A4CB2"/>
    <w:rsid w:val="000A56B5"/>
    <w:rsid w:val="000A5991"/>
    <w:rsid w:val="000B12F5"/>
    <w:rsid w:val="000B2E1D"/>
    <w:rsid w:val="000B3EE1"/>
    <w:rsid w:val="000B543D"/>
    <w:rsid w:val="000B7E88"/>
    <w:rsid w:val="000C54CE"/>
    <w:rsid w:val="000C6A15"/>
    <w:rsid w:val="000D18CA"/>
    <w:rsid w:val="000D1973"/>
    <w:rsid w:val="000D386E"/>
    <w:rsid w:val="000D3DD4"/>
    <w:rsid w:val="000D416B"/>
    <w:rsid w:val="000E09FA"/>
    <w:rsid w:val="000E38FA"/>
    <w:rsid w:val="000E7FBA"/>
    <w:rsid w:val="000F2E23"/>
    <w:rsid w:val="000F3696"/>
    <w:rsid w:val="001169D9"/>
    <w:rsid w:val="00156531"/>
    <w:rsid w:val="00156792"/>
    <w:rsid w:val="00157F3D"/>
    <w:rsid w:val="00162850"/>
    <w:rsid w:val="00174283"/>
    <w:rsid w:val="0018007E"/>
    <w:rsid w:val="00191FDC"/>
    <w:rsid w:val="00194CD9"/>
    <w:rsid w:val="001A778B"/>
    <w:rsid w:val="001B1018"/>
    <w:rsid w:val="001B130F"/>
    <w:rsid w:val="001B25AD"/>
    <w:rsid w:val="001B49B8"/>
    <w:rsid w:val="001B5403"/>
    <w:rsid w:val="001B6870"/>
    <w:rsid w:val="001B7044"/>
    <w:rsid w:val="001D1E78"/>
    <w:rsid w:val="001E4FEF"/>
    <w:rsid w:val="001E5EEC"/>
    <w:rsid w:val="00205BFD"/>
    <w:rsid w:val="002100B6"/>
    <w:rsid w:val="002108D5"/>
    <w:rsid w:val="00212C09"/>
    <w:rsid w:val="002139AC"/>
    <w:rsid w:val="002351D8"/>
    <w:rsid w:val="00255B73"/>
    <w:rsid w:val="00256C0D"/>
    <w:rsid w:val="002662B3"/>
    <w:rsid w:val="00272535"/>
    <w:rsid w:val="00273DDE"/>
    <w:rsid w:val="002754AA"/>
    <w:rsid w:val="002771DA"/>
    <w:rsid w:val="002908C1"/>
    <w:rsid w:val="00293D4A"/>
    <w:rsid w:val="002B2519"/>
    <w:rsid w:val="002B4837"/>
    <w:rsid w:val="002C00AC"/>
    <w:rsid w:val="002C0CB0"/>
    <w:rsid w:val="002C637E"/>
    <w:rsid w:val="002D21DD"/>
    <w:rsid w:val="002D375F"/>
    <w:rsid w:val="002D3D55"/>
    <w:rsid w:val="00310476"/>
    <w:rsid w:val="00311FB6"/>
    <w:rsid w:val="00312208"/>
    <w:rsid w:val="00313677"/>
    <w:rsid w:val="0031681E"/>
    <w:rsid w:val="00316DA4"/>
    <w:rsid w:val="003210F1"/>
    <w:rsid w:val="0033666F"/>
    <w:rsid w:val="00336981"/>
    <w:rsid w:val="00340A59"/>
    <w:rsid w:val="00342386"/>
    <w:rsid w:val="003468B7"/>
    <w:rsid w:val="00356761"/>
    <w:rsid w:val="00357CD9"/>
    <w:rsid w:val="003611A0"/>
    <w:rsid w:val="00373E4A"/>
    <w:rsid w:val="003765F2"/>
    <w:rsid w:val="003915E5"/>
    <w:rsid w:val="00391B73"/>
    <w:rsid w:val="003B025B"/>
    <w:rsid w:val="003D28CF"/>
    <w:rsid w:val="003E0DA3"/>
    <w:rsid w:val="003E19F3"/>
    <w:rsid w:val="003F1B44"/>
    <w:rsid w:val="003F364D"/>
    <w:rsid w:val="003F5525"/>
    <w:rsid w:val="003F7D07"/>
    <w:rsid w:val="004017C6"/>
    <w:rsid w:val="00412054"/>
    <w:rsid w:val="004126DD"/>
    <w:rsid w:val="004173D8"/>
    <w:rsid w:val="00423D1F"/>
    <w:rsid w:val="00425DB0"/>
    <w:rsid w:val="004265CF"/>
    <w:rsid w:val="00433F66"/>
    <w:rsid w:val="00434D69"/>
    <w:rsid w:val="00434FCE"/>
    <w:rsid w:val="0045178B"/>
    <w:rsid w:val="00453098"/>
    <w:rsid w:val="004572F1"/>
    <w:rsid w:val="00461D0C"/>
    <w:rsid w:val="00472A07"/>
    <w:rsid w:val="0049195E"/>
    <w:rsid w:val="004B020E"/>
    <w:rsid w:val="004B0AD0"/>
    <w:rsid w:val="004B0F17"/>
    <w:rsid w:val="004B698C"/>
    <w:rsid w:val="004C1382"/>
    <w:rsid w:val="004C1AE4"/>
    <w:rsid w:val="004D0F98"/>
    <w:rsid w:val="004D2555"/>
    <w:rsid w:val="004D4078"/>
    <w:rsid w:val="004E080D"/>
    <w:rsid w:val="004E3C28"/>
    <w:rsid w:val="004E54F5"/>
    <w:rsid w:val="004F5AFB"/>
    <w:rsid w:val="004F66F2"/>
    <w:rsid w:val="005040F9"/>
    <w:rsid w:val="00517B60"/>
    <w:rsid w:val="00525F0C"/>
    <w:rsid w:val="00526801"/>
    <w:rsid w:val="00527CC1"/>
    <w:rsid w:val="00531623"/>
    <w:rsid w:val="00531AB2"/>
    <w:rsid w:val="005328E5"/>
    <w:rsid w:val="0053621D"/>
    <w:rsid w:val="005362C5"/>
    <w:rsid w:val="005416EF"/>
    <w:rsid w:val="00556076"/>
    <w:rsid w:val="00556B12"/>
    <w:rsid w:val="00557A89"/>
    <w:rsid w:val="00560991"/>
    <w:rsid w:val="00563DA5"/>
    <w:rsid w:val="00564707"/>
    <w:rsid w:val="00573175"/>
    <w:rsid w:val="005759AC"/>
    <w:rsid w:val="005767D4"/>
    <w:rsid w:val="00577C93"/>
    <w:rsid w:val="00584EB3"/>
    <w:rsid w:val="00595262"/>
    <w:rsid w:val="00596790"/>
    <w:rsid w:val="005A2423"/>
    <w:rsid w:val="005A6CD7"/>
    <w:rsid w:val="005A7000"/>
    <w:rsid w:val="005B31A0"/>
    <w:rsid w:val="005B788E"/>
    <w:rsid w:val="005C397E"/>
    <w:rsid w:val="005E3DB1"/>
    <w:rsid w:val="005F27D3"/>
    <w:rsid w:val="005F49D1"/>
    <w:rsid w:val="00601542"/>
    <w:rsid w:val="006048F5"/>
    <w:rsid w:val="00605CCF"/>
    <w:rsid w:val="00611A75"/>
    <w:rsid w:val="0061492E"/>
    <w:rsid w:val="006175D6"/>
    <w:rsid w:val="00624E9D"/>
    <w:rsid w:val="00626112"/>
    <w:rsid w:val="00631611"/>
    <w:rsid w:val="00636A6E"/>
    <w:rsid w:val="006426B4"/>
    <w:rsid w:val="006506CF"/>
    <w:rsid w:val="006524CA"/>
    <w:rsid w:val="006613A1"/>
    <w:rsid w:val="00670976"/>
    <w:rsid w:val="00672958"/>
    <w:rsid w:val="00673632"/>
    <w:rsid w:val="00673D34"/>
    <w:rsid w:val="00675FF8"/>
    <w:rsid w:val="00676845"/>
    <w:rsid w:val="00680E13"/>
    <w:rsid w:val="00685CEA"/>
    <w:rsid w:val="00687F5C"/>
    <w:rsid w:val="00691BD6"/>
    <w:rsid w:val="00695CE3"/>
    <w:rsid w:val="006A0C71"/>
    <w:rsid w:val="006A7999"/>
    <w:rsid w:val="006C0DE3"/>
    <w:rsid w:val="006C24FF"/>
    <w:rsid w:val="006D0DD3"/>
    <w:rsid w:val="006D1084"/>
    <w:rsid w:val="006D3828"/>
    <w:rsid w:val="006D3B28"/>
    <w:rsid w:val="006E26AB"/>
    <w:rsid w:val="006E64AB"/>
    <w:rsid w:val="006E7DA7"/>
    <w:rsid w:val="0070654E"/>
    <w:rsid w:val="00707AE4"/>
    <w:rsid w:val="0071031F"/>
    <w:rsid w:val="00715F3B"/>
    <w:rsid w:val="00716166"/>
    <w:rsid w:val="00723EB3"/>
    <w:rsid w:val="00726778"/>
    <w:rsid w:val="0073119F"/>
    <w:rsid w:val="00732C7B"/>
    <w:rsid w:val="00733A4D"/>
    <w:rsid w:val="0073474D"/>
    <w:rsid w:val="007411E3"/>
    <w:rsid w:val="00742271"/>
    <w:rsid w:val="00742BD3"/>
    <w:rsid w:val="00742DDC"/>
    <w:rsid w:val="007434D2"/>
    <w:rsid w:val="0074438D"/>
    <w:rsid w:val="00752E03"/>
    <w:rsid w:val="00760945"/>
    <w:rsid w:val="007655FB"/>
    <w:rsid w:val="00767393"/>
    <w:rsid w:val="007B6B7B"/>
    <w:rsid w:val="007C1DC0"/>
    <w:rsid w:val="007C3E4A"/>
    <w:rsid w:val="007C473F"/>
    <w:rsid w:val="007D1493"/>
    <w:rsid w:val="007D15A0"/>
    <w:rsid w:val="007D39E3"/>
    <w:rsid w:val="007F100D"/>
    <w:rsid w:val="007F67DC"/>
    <w:rsid w:val="0080700D"/>
    <w:rsid w:val="0081168E"/>
    <w:rsid w:val="00826C9E"/>
    <w:rsid w:val="00843F4F"/>
    <w:rsid w:val="008452E5"/>
    <w:rsid w:val="00850F37"/>
    <w:rsid w:val="008654B4"/>
    <w:rsid w:val="00872AF8"/>
    <w:rsid w:val="0087713C"/>
    <w:rsid w:val="00881723"/>
    <w:rsid w:val="008A3541"/>
    <w:rsid w:val="008A49B1"/>
    <w:rsid w:val="008A5A89"/>
    <w:rsid w:val="008B0459"/>
    <w:rsid w:val="008B3D11"/>
    <w:rsid w:val="008C2592"/>
    <w:rsid w:val="008C7DA7"/>
    <w:rsid w:val="008D10F6"/>
    <w:rsid w:val="008D6D47"/>
    <w:rsid w:val="008E76B5"/>
    <w:rsid w:val="008F1765"/>
    <w:rsid w:val="008F1E51"/>
    <w:rsid w:val="008F602C"/>
    <w:rsid w:val="0090357F"/>
    <w:rsid w:val="00903ECA"/>
    <w:rsid w:val="009062F5"/>
    <w:rsid w:val="00911CE3"/>
    <w:rsid w:val="009132F9"/>
    <w:rsid w:val="00913AF9"/>
    <w:rsid w:val="009156DA"/>
    <w:rsid w:val="009158B6"/>
    <w:rsid w:val="00925B21"/>
    <w:rsid w:val="009320DD"/>
    <w:rsid w:val="00932CF1"/>
    <w:rsid w:val="00940597"/>
    <w:rsid w:val="009465FA"/>
    <w:rsid w:val="00952E96"/>
    <w:rsid w:val="00957BFC"/>
    <w:rsid w:val="009634A1"/>
    <w:rsid w:val="00964F17"/>
    <w:rsid w:val="009662B3"/>
    <w:rsid w:val="00990952"/>
    <w:rsid w:val="009A2595"/>
    <w:rsid w:val="009A388D"/>
    <w:rsid w:val="009A4095"/>
    <w:rsid w:val="009A4DCF"/>
    <w:rsid w:val="009B04DD"/>
    <w:rsid w:val="009C7F4A"/>
    <w:rsid w:val="009D16CD"/>
    <w:rsid w:val="009D202A"/>
    <w:rsid w:val="009E1973"/>
    <w:rsid w:val="009E5210"/>
    <w:rsid w:val="009E5690"/>
    <w:rsid w:val="009E5C04"/>
    <w:rsid w:val="009E64AA"/>
    <w:rsid w:val="009F29D2"/>
    <w:rsid w:val="009F2E01"/>
    <w:rsid w:val="009F4DC8"/>
    <w:rsid w:val="009F6655"/>
    <w:rsid w:val="00A02257"/>
    <w:rsid w:val="00A178E7"/>
    <w:rsid w:val="00A20AD4"/>
    <w:rsid w:val="00A2727A"/>
    <w:rsid w:val="00A4040E"/>
    <w:rsid w:val="00A45AD6"/>
    <w:rsid w:val="00A46B25"/>
    <w:rsid w:val="00A503F0"/>
    <w:rsid w:val="00A52633"/>
    <w:rsid w:val="00A55EA5"/>
    <w:rsid w:val="00A57E85"/>
    <w:rsid w:val="00A61BFF"/>
    <w:rsid w:val="00A671B0"/>
    <w:rsid w:val="00A7677D"/>
    <w:rsid w:val="00A775E7"/>
    <w:rsid w:val="00A82CAC"/>
    <w:rsid w:val="00A82FB5"/>
    <w:rsid w:val="00A85098"/>
    <w:rsid w:val="00A868E3"/>
    <w:rsid w:val="00A8714C"/>
    <w:rsid w:val="00A87206"/>
    <w:rsid w:val="00A95BAF"/>
    <w:rsid w:val="00A96378"/>
    <w:rsid w:val="00A97E1F"/>
    <w:rsid w:val="00AA6D65"/>
    <w:rsid w:val="00AA756C"/>
    <w:rsid w:val="00AB1B37"/>
    <w:rsid w:val="00AC580D"/>
    <w:rsid w:val="00AD090A"/>
    <w:rsid w:val="00AD26FD"/>
    <w:rsid w:val="00AF3EDB"/>
    <w:rsid w:val="00B17B8C"/>
    <w:rsid w:val="00B223E5"/>
    <w:rsid w:val="00B2484B"/>
    <w:rsid w:val="00B2568E"/>
    <w:rsid w:val="00B349F4"/>
    <w:rsid w:val="00B354C8"/>
    <w:rsid w:val="00B4611E"/>
    <w:rsid w:val="00B55722"/>
    <w:rsid w:val="00B574B5"/>
    <w:rsid w:val="00B60E62"/>
    <w:rsid w:val="00B61F9C"/>
    <w:rsid w:val="00B6560F"/>
    <w:rsid w:val="00B65E8E"/>
    <w:rsid w:val="00B82704"/>
    <w:rsid w:val="00B9264B"/>
    <w:rsid w:val="00B94E77"/>
    <w:rsid w:val="00BA3070"/>
    <w:rsid w:val="00BB275B"/>
    <w:rsid w:val="00BB512A"/>
    <w:rsid w:val="00BB65CC"/>
    <w:rsid w:val="00BC2586"/>
    <w:rsid w:val="00BC31DA"/>
    <w:rsid w:val="00BD7C93"/>
    <w:rsid w:val="00C00A6D"/>
    <w:rsid w:val="00C00CB3"/>
    <w:rsid w:val="00C044DA"/>
    <w:rsid w:val="00C0750E"/>
    <w:rsid w:val="00C16123"/>
    <w:rsid w:val="00C2215A"/>
    <w:rsid w:val="00C52EF7"/>
    <w:rsid w:val="00C62F01"/>
    <w:rsid w:val="00C649A6"/>
    <w:rsid w:val="00C656B7"/>
    <w:rsid w:val="00C65DF8"/>
    <w:rsid w:val="00C67714"/>
    <w:rsid w:val="00C71258"/>
    <w:rsid w:val="00C7336B"/>
    <w:rsid w:val="00C7491A"/>
    <w:rsid w:val="00C74BE2"/>
    <w:rsid w:val="00C77144"/>
    <w:rsid w:val="00C818CF"/>
    <w:rsid w:val="00C87EEC"/>
    <w:rsid w:val="00CA1B5C"/>
    <w:rsid w:val="00CA5B41"/>
    <w:rsid w:val="00CB5C68"/>
    <w:rsid w:val="00CC1D4B"/>
    <w:rsid w:val="00CD796E"/>
    <w:rsid w:val="00CE02CF"/>
    <w:rsid w:val="00CE0E57"/>
    <w:rsid w:val="00CE38BE"/>
    <w:rsid w:val="00CE3910"/>
    <w:rsid w:val="00CE7A1B"/>
    <w:rsid w:val="00CF0D3E"/>
    <w:rsid w:val="00CF4062"/>
    <w:rsid w:val="00CF52CA"/>
    <w:rsid w:val="00CF701D"/>
    <w:rsid w:val="00CF7584"/>
    <w:rsid w:val="00D05980"/>
    <w:rsid w:val="00D26386"/>
    <w:rsid w:val="00D27FD4"/>
    <w:rsid w:val="00D34F5D"/>
    <w:rsid w:val="00D41F65"/>
    <w:rsid w:val="00D46A24"/>
    <w:rsid w:val="00D57FF9"/>
    <w:rsid w:val="00D67BD5"/>
    <w:rsid w:val="00D7049C"/>
    <w:rsid w:val="00D95343"/>
    <w:rsid w:val="00D953C1"/>
    <w:rsid w:val="00DA50A7"/>
    <w:rsid w:val="00DA6E7B"/>
    <w:rsid w:val="00DB1BD7"/>
    <w:rsid w:val="00DC167E"/>
    <w:rsid w:val="00DC425B"/>
    <w:rsid w:val="00DD62B5"/>
    <w:rsid w:val="00DD6AAE"/>
    <w:rsid w:val="00DF37DB"/>
    <w:rsid w:val="00DF3F9D"/>
    <w:rsid w:val="00E101A1"/>
    <w:rsid w:val="00E172CD"/>
    <w:rsid w:val="00E2152F"/>
    <w:rsid w:val="00E23A18"/>
    <w:rsid w:val="00E302ED"/>
    <w:rsid w:val="00E30E50"/>
    <w:rsid w:val="00E41303"/>
    <w:rsid w:val="00E5320F"/>
    <w:rsid w:val="00E53A7C"/>
    <w:rsid w:val="00E6067A"/>
    <w:rsid w:val="00E60DF2"/>
    <w:rsid w:val="00E61D2C"/>
    <w:rsid w:val="00E70850"/>
    <w:rsid w:val="00E70D85"/>
    <w:rsid w:val="00E73FD1"/>
    <w:rsid w:val="00E75CA3"/>
    <w:rsid w:val="00E7726C"/>
    <w:rsid w:val="00E83A1C"/>
    <w:rsid w:val="00E87447"/>
    <w:rsid w:val="00E91288"/>
    <w:rsid w:val="00E9174F"/>
    <w:rsid w:val="00E91D4F"/>
    <w:rsid w:val="00EB125B"/>
    <w:rsid w:val="00EB2C9A"/>
    <w:rsid w:val="00EB6E2A"/>
    <w:rsid w:val="00EB6E85"/>
    <w:rsid w:val="00ED46D2"/>
    <w:rsid w:val="00ED4B91"/>
    <w:rsid w:val="00ED62F1"/>
    <w:rsid w:val="00ED75FF"/>
    <w:rsid w:val="00EE2B8B"/>
    <w:rsid w:val="00EE710C"/>
    <w:rsid w:val="00EF22D2"/>
    <w:rsid w:val="00EF2E26"/>
    <w:rsid w:val="00F02D8E"/>
    <w:rsid w:val="00F03B0E"/>
    <w:rsid w:val="00F07798"/>
    <w:rsid w:val="00F16373"/>
    <w:rsid w:val="00F179F0"/>
    <w:rsid w:val="00F277CF"/>
    <w:rsid w:val="00F27D70"/>
    <w:rsid w:val="00F3221B"/>
    <w:rsid w:val="00F3327E"/>
    <w:rsid w:val="00F37E41"/>
    <w:rsid w:val="00F41888"/>
    <w:rsid w:val="00F43E65"/>
    <w:rsid w:val="00F50C5F"/>
    <w:rsid w:val="00F53DFE"/>
    <w:rsid w:val="00F53F15"/>
    <w:rsid w:val="00F57C29"/>
    <w:rsid w:val="00F642BC"/>
    <w:rsid w:val="00F67111"/>
    <w:rsid w:val="00F77001"/>
    <w:rsid w:val="00F82246"/>
    <w:rsid w:val="00F86170"/>
    <w:rsid w:val="00F87266"/>
    <w:rsid w:val="00F90606"/>
    <w:rsid w:val="00F946BA"/>
    <w:rsid w:val="00FC1C42"/>
    <w:rsid w:val="00FC1FC8"/>
    <w:rsid w:val="00FC7AA6"/>
    <w:rsid w:val="00FD58E1"/>
    <w:rsid w:val="00FD674A"/>
    <w:rsid w:val="00FD7F40"/>
    <w:rsid w:val="00FE2494"/>
    <w:rsid w:val="00FE64EF"/>
    <w:rsid w:val="00FF3C12"/>
    <w:rsid w:val="01C711AE"/>
    <w:rsid w:val="095C77AD"/>
    <w:rsid w:val="0D247A87"/>
    <w:rsid w:val="1F33288F"/>
    <w:rsid w:val="34C1196D"/>
    <w:rsid w:val="3C475F66"/>
    <w:rsid w:val="42166BC5"/>
    <w:rsid w:val="59B872AD"/>
    <w:rsid w:val="5F3B6DFF"/>
    <w:rsid w:val="6A294709"/>
    <w:rsid w:val="784210BE"/>
    <w:rsid w:val="7CE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32"/>
    <w:qFormat/>
    <w:uiPriority w:val="0"/>
    <w:pPr>
      <w:keepNext/>
      <w:jc w:val="center"/>
      <w:outlineLvl w:val="1"/>
    </w:pPr>
    <w:rPr>
      <w:rFonts w:ascii="宋体" w:eastAsia="黑体"/>
      <w:b/>
      <w:sz w:val="28"/>
      <w:szCs w:val="20"/>
    </w:rPr>
  </w:style>
  <w:style w:type="paragraph" w:styleId="5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黑体"/>
      <w:b/>
      <w:bCs/>
      <w:sz w:val="24"/>
      <w:szCs w:val="32"/>
    </w:rPr>
  </w:style>
  <w:style w:type="paragraph" w:styleId="6">
    <w:name w:val="heading 6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34"/>
    <w:qFormat/>
    <w:uiPriority w:val="0"/>
    <w:pPr>
      <w:ind w:firstLine="420"/>
    </w:pPr>
    <w:rPr>
      <w:szCs w:val="20"/>
    </w:rPr>
  </w:style>
  <w:style w:type="paragraph" w:styleId="7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Document Map"/>
    <w:basedOn w:val="1"/>
    <w:link w:val="55"/>
    <w:unhideWhenUsed/>
    <w:qFormat/>
    <w:uiPriority w:val="0"/>
    <w:rPr>
      <w:rFonts w:ascii="宋体"/>
      <w:sz w:val="18"/>
      <w:szCs w:val="18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ascii="仿宋_GB2312" w:eastAsia="仿宋_GB2312"/>
      <w:kern w:val="0"/>
      <w:szCs w:val="20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12">
    <w:name w:val="Plain Text"/>
    <w:basedOn w:val="1"/>
    <w:link w:val="35"/>
    <w:qFormat/>
    <w:uiPriority w:val="0"/>
    <w:rPr>
      <w:rFonts w:ascii="宋体" w:hAnsi="Courier New" w:eastAsia="楷体_GB2312"/>
      <w:sz w:val="28"/>
      <w:szCs w:val="20"/>
    </w:rPr>
  </w:style>
  <w:style w:type="paragraph" w:styleId="13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4">
    <w:name w:val="Body Text Indent 2"/>
    <w:basedOn w:val="1"/>
    <w:link w:val="42"/>
    <w:qFormat/>
    <w:uiPriority w:val="0"/>
    <w:pPr>
      <w:tabs>
        <w:tab w:val="left" w:pos="0"/>
      </w:tabs>
      <w:spacing w:line="360" w:lineRule="auto"/>
      <w:ind w:firstLine="502" w:firstLineChars="209"/>
    </w:pPr>
    <w:rPr>
      <w:rFonts w:ascii="宋体" w:hAnsi="Calibri"/>
      <w:b/>
      <w:bCs/>
      <w:sz w:val="24"/>
      <w:szCs w:val="20"/>
    </w:rPr>
  </w:style>
  <w:style w:type="paragraph" w:styleId="15">
    <w:name w:val="Balloon Text"/>
    <w:basedOn w:val="1"/>
    <w:link w:val="28"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9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20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21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22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2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Hyperlink"/>
    <w:basedOn w:val="25"/>
    <w:qFormat/>
    <w:uiPriority w:val="99"/>
    <w:rPr>
      <w:color w:val="000000"/>
      <w:u w:val="none"/>
    </w:rPr>
  </w:style>
  <w:style w:type="character" w:customStyle="1" w:styleId="28">
    <w:name w:val="批注框文本 Char"/>
    <w:basedOn w:val="25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9">
    <w:name w:val="文档正文"/>
    <w:basedOn w:val="1"/>
    <w:qFormat/>
    <w:uiPriority w:val="0"/>
    <w:pPr>
      <w:adjustRightInd w:val="0"/>
      <w:spacing w:line="500" w:lineRule="exact"/>
      <w:ind w:firstLine="480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0">
    <w:name w:val="页眉 Char"/>
    <w:basedOn w:val="25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"/>
    <w:basedOn w:val="25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标题 2 Char"/>
    <w:basedOn w:val="25"/>
    <w:link w:val="3"/>
    <w:qFormat/>
    <w:uiPriority w:val="0"/>
    <w:rPr>
      <w:rFonts w:ascii="宋体" w:hAnsi="Times New Roman" w:eastAsia="黑体"/>
      <w:b/>
      <w:kern w:val="2"/>
      <w:sz w:val="28"/>
    </w:rPr>
  </w:style>
  <w:style w:type="paragraph" w:customStyle="1" w:styleId="33">
    <w:name w:val="纯文本1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6"/>
      <w:szCs w:val="20"/>
    </w:rPr>
  </w:style>
  <w:style w:type="character" w:customStyle="1" w:styleId="34">
    <w:name w:val="正文缩进 Char"/>
    <w:link w:val="4"/>
    <w:qFormat/>
    <w:uiPriority w:val="0"/>
    <w:rPr>
      <w:rFonts w:ascii="Times New Roman" w:hAnsi="Times New Roman"/>
      <w:kern w:val="2"/>
      <w:sz w:val="21"/>
    </w:rPr>
  </w:style>
  <w:style w:type="character" w:customStyle="1" w:styleId="35">
    <w:name w:val="纯文本 Char"/>
    <w:basedOn w:val="25"/>
    <w:link w:val="12"/>
    <w:qFormat/>
    <w:uiPriority w:val="0"/>
    <w:rPr>
      <w:rFonts w:ascii="宋体" w:hAnsi="Courier New" w:eastAsia="楷体_GB2312"/>
      <w:kern w:val="2"/>
      <w:sz w:val="28"/>
    </w:rPr>
  </w:style>
  <w:style w:type="character" w:customStyle="1" w:styleId="36">
    <w:name w:val="纯文本 Char1"/>
    <w:basedOn w:val="25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7">
    <w:name w:val="标题 1 Char"/>
    <w:basedOn w:val="25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8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39">
    <w:name w:val="标题 3 Char"/>
    <w:basedOn w:val="25"/>
    <w:link w:val="5"/>
    <w:qFormat/>
    <w:uiPriority w:val="9"/>
    <w:rPr>
      <w:rFonts w:ascii="Times New Roman" w:hAnsi="Times New Roman" w:eastAsia="黑体"/>
      <w:b/>
      <w:bCs/>
      <w:kern w:val="2"/>
      <w:sz w:val="24"/>
      <w:szCs w:val="32"/>
    </w:rPr>
  </w:style>
  <w:style w:type="paragraph" w:customStyle="1" w:styleId="40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纯文本11"/>
    <w:basedOn w:val="1"/>
    <w:link w:val="56"/>
    <w:qFormat/>
    <w:uiPriority w:val="0"/>
    <w:pPr>
      <w:adjustRightInd w:val="0"/>
      <w:textAlignment w:val="baseline"/>
    </w:pPr>
    <w:rPr>
      <w:rFonts w:ascii="宋体" w:hAnsi="Courier New" w:eastAsia="楷体_GB2312"/>
      <w:sz w:val="26"/>
      <w:szCs w:val="20"/>
    </w:rPr>
  </w:style>
  <w:style w:type="character" w:customStyle="1" w:styleId="42">
    <w:name w:val="正文文本缩进 2 Char"/>
    <w:link w:val="14"/>
    <w:qFormat/>
    <w:uiPriority w:val="0"/>
    <w:rPr>
      <w:rFonts w:ascii="宋体"/>
      <w:b/>
      <w:bCs/>
      <w:kern w:val="2"/>
      <w:sz w:val="24"/>
    </w:rPr>
  </w:style>
  <w:style w:type="character" w:customStyle="1" w:styleId="43">
    <w:name w:val="正文文本缩进 2 Char1"/>
    <w:basedOn w:val="2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4">
    <w:name w:val="apple-converted-space"/>
    <w:basedOn w:val="25"/>
    <w:qFormat/>
    <w:uiPriority w:val="0"/>
  </w:style>
  <w:style w:type="character" w:customStyle="1" w:styleId="45">
    <w:name w:val="标题 6 Char"/>
    <w:basedOn w:val="25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46">
    <w:name w:val="纯文本2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6"/>
      <w:szCs w:val="20"/>
    </w:rPr>
  </w:style>
  <w:style w:type="character" w:customStyle="1" w:styleId="47">
    <w:name w:val="Plain Text Char Char"/>
    <w:link w:val="48"/>
    <w:qFormat/>
    <w:uiPriority w:val="0"/>
    <w:rPr>
      <w:rFonts w:ascii="宋体" w:hAnsi="Courier New" w:eastAsia="楷体_GB2312"/>
      <w:kern w:val="2"/>
      <w:sz w:val="26"/>
    </w:rPr>
  </w:style>
  <w:style w:type="paragraph" w:customStyle="1" w:styleId="48">
    <w:name w:val="纯文本3"/>
    <w:basedOn w:val="1"/>
    <w:link w:val="47"/>
    <w:qFormat/>
    <w:uiPriority w:val="0"/>
    <w:pPr>
      <w:adjustRightInd w:val="0"/>
      <w:textAlignment w:val="baseline"/>
    </w:pPr>
    <w:rPr>
      <w:rFonts w:ascii="宋体" w:hAnsi="Courier New" w:eastAsia="楷体_GB2312"/>
      <w:sz w:val="26"/>
      <w:szCs w:val="20"/>
    </w:rPr>
  </w:style>
  <w:style w:type="character" w:customStyle="1" w:styleId="49">
    <w:name w:val="正文缩进 Char1"/>
    <w:qFormat/>
    <w:uiPriority w:val="0"/>
    <w:rPr>
      <w:rFonts w:eastAsia="楷体_GB2312"/>
      <w:kern w:val="2"/>
      <w:sz w:val="24"/>
    </w:rPr>
  </w:style>
  <w:style w:type="character" w:customStyle="1" w:styleId="50">
    <w:name w:val="表格 Char Char"/>
    <w:link w:val="51"/>
    <w:qFormat/>
    <w:uiPriority w:val="0"/>
    <w:rPr>
      <w:rFonts w:ascii="仿宋_GB2312" w:hAnsi="宋体" w:eastAsia="仿宋_GB2312"/>
      <w:sz w:val="21"/>
      <w:szCs w:val="21"/>
    </w:rPr>
  </w:style>
  <w:style w:type="paragraph" w:customStyle="1" w:styleId="51">
    <w:name w:val="表格"/>
    <w:basedOn w:val="1"/>
    <w:link w:val="50"/>
    <w:qFormat/>
    <w:uiPriority w:val="0"/>
    <w:pPr>
      <w:framePr w:hSpace="180" w:wrap="around" w:vAnchor="page" w:hAnchor="margin" w:y="2377"/>
      <w:snapToGrid w:val="0"/>
      <w:spacing w:after="120"/>
    </w:pPr>
    <w:rPr>
      <w:rFonts w:ascii="仿宋_GB2312" w:hAnsi="宋体" w:eastAsia="仿宋_GB2312"/>
      <w:kern w:val="0"/>
      <w:szCs w:val="21"/>
    </w:rPr>
  </w:style>
  <w:style w:type="paragraph" w:styleId="52">
    <w:name w:val="No Spacing"/>
    <w:link w:val="5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53">
    <w:name w:val="无间隔 Char"/>
    <w:basedOn w:val="25"/>
    <w:link w:val="5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54">
    <w:name w:val="纯文本4"/>
    <w:basedOn w:val="1"/>
    <w:qFormat/>
    <w:uiPriority w:val="0"/>
    <w:pPr>
      <w:adjustRightInd w:val="0"/>
      <w:textAlignment w:val="baseline"/>
    </w:pPr>
    <w:rPr>
      <w:rFonts w:ascii="宋体" w:hAnsi="Courier New"/>
      <w:sz w:val="26"/>
      <w:szCs w:val="20"/>
    </w:rPr>
  </w:style>
  <w:style w:type="character" w:customStyle="1" w:styleId="55">
    <w:name w:val="文档结构图 Char"/>
    <w:basedOn w:val="25"/>
    <w:link w:val="8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56">
    <w:name w:val="Plain Text Char"/>
    <w:link w:val="41"/>
    <w:qFormat/>
    <w:uiPriority w:val="0"/>
    <w:rPr>
      <w:rFonts w:ascii="宋体" w:hAnsi="Courier New" w:eastAsia="楷体_GB2312"/>
      <w:kern w:val="2"/>
      <w:sz w:val="26"/>
    </w:rPr>
  </w:style>
  <w:style w:type="character" w:customStyle="1" w:styleId="57">
    <w:name w:val="Char Char"/>
    <w:link w:val="58"/>
    <w:qFormat/>
    <w:uiPriority w:val="0"/>
    <w:rPr>
      <w:kern w:val="2"/>
      <w:sz w:val="21"/>
      <w:szCs w:val="24"/>
    </w:rPr>
  </w:style>
  <w:style w:type="paragraph" w:customStyle="1" w:styleId="58">
    <w:name w:val="Char"/>
    <w:basedOn w:val="1"/>
    <w:link w:val="57"/>
    <w:qFormat/>
    <w:uiPriority w:val="0"/>
    <w:pPr>
      <w:widowControl/>
      <w:spacing w:after="160" w:line="240" w:lineRule="exact"/>
      <w:jc w:val="left"/>
    </w:pPr>
    <w:rPr>
      <w:rFonts w:ascii="Calibri" w:hAnsi="Calibri"/>
    </w:rPr>
  </w:style>
  <w:style w:type="paragraph" w:styleId="59">
    <w:name w:val="List Paragraph"/>
    <w:basedOn w:val="1"/>
    <w:qFormat/>
    <w:uiPriority w:val="34"/>
    <w:pPr>
      <w:ind w:firstLine="420" w:firstLineChars="200"/>
    </w:pPr>
    <w:rPr>
      <w:rFonts w:eastAsia="楷体_GB2312"/>
      <w:sz w:val="2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07AAE-7368-40FE-BADD-7EA2AAB4E4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微软(中国)有限公司</Company>
  <Pages>10</Pages>
  <Words>661</Words>
  <Characters>3773</Characters>
  <Lines>31</Lines>
  <Paragraphs>8</Paragraphs>
  <TotalTime>154</TotalTime>
  <ScaleCrop>false</ScaleCrop>
  <LinksUpToDate>false</LinksUpToDate>
  <CharactersWithSpaces>4426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2013-06-13T02:56:00Z</dcterms:created>
  <dc:creator>User</dc:creator>
  <cp:lastModifiedBy>Lenovo</cp:lastModifiedBy>
  <cp:lastPrinted>2017-04-02T04:53:00Z</cp:lastPrinted>
  <dcterms:modified xsi:type="dcterms:W3CDTF">2019-08-25T08:20:05Z</dcterms:modified>
  <dc:title>苏州市建飞网络信息工程有限公司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